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51BD" w14:textId="2202987B" w:rsidR="00F03DDC" w:rsidRPr="006315B2" w:rsidRDefault="006315B2" w:rsidP="006315B2">
      <w:pPr>
        <w:spacing w:after="0"/>
        <w:rPr>
          <w:rFonts w:ascii="Arial" w:hAnsi="Arial" w:cs="Arial"/>
          <w:b/>
          <w:bCs/>
          <w:sz w:val="28"/>
          <w:szCs w:val="28"/>
        </w:rPr>
      </w:pPr>
      <w:r>
        <w:rPr>
          <w:rFonts w:ascii="Arial" w:hAnsi="Arial" w:cs="Arial"/>
          <w:b/>
          <w:bCs/>
          <w:sz w:val="28"/>
          <w:szCs w:val="28"/>
        </w:rPr>
        <w:t xml:space="preserve">Developing </w:t>
      </w:r>
      <w:r w:rsidR="004A6417" w:rsidRPr="006315B2">
        <w:rPr>
          <w:rFonts w:ascii="Arial" w:hAnsi="Arial" w:cs="Arial"/>
          <w:b/>
          <w:bCs/>
          <w:sz w:val="28"/>
          <w:szCs w:val="28"/>
        </w:rPr>
        <w:t xml:space="preserve">Functionalized Cornell’ Dot Nanoparticles </w:t>
      </w:r>
      <w:r>
        <w:rPr>
          <w:rFonts w:ascii="Arial" w:hAnsi="Arial" w:cs="Arial"/>
          <w:b/>
          <w:bCs/>
          <w:sz w:val="28"/>
          <w:szCs w:val="28"/>
        </w:rPr>
        <w:t>for Osteoarthritis Treatment</w:t>
      </w:r>
    </w:p>
    <w:p w14:paraId="622EFC70" w14:textId="77777777" w:rsidR="00630C71" w:rsidRDefault="00630C71" w:rsidP="006315B2">
      <w:pPr>
        <w:rPr>
          <w:rFonts w:ascii="Arial" w:hAnsi="Arial" w:cs="Arial"/>
        </w:rPr>
      </w:pPr>
    </w:p>
    <w:p w14:paraId="5A12CF5F" w14:textId="6A1FD4AE" w:rsidR="006315B2" w:rsidRPr="00630C71" w:rsidRDefault="006315B2" w:rsidP="006315B2">
      <w:pPr>
        <w:rPr>
          <w:rFonts w:ascii="Arial" w:hAnsi="Arial" w:cs="Arial"/>
        </w:rPr>
      </w:pPr>
      <w:r w:rsidRPr="00630C71">
        <w:rPr>
          <w:rFonts w:ascii="Arial" w:hAnsi="Arial" w:cs="Arial"/>
        </w:rPr>
        <w:t>Osteoarthritis (OA) is the leading cause of disability in the developed world. A major shortcoming of current OA therapies is the need for multiple serial treatments, which treat only the symptoms and don’t alter the course of disease. Our goal is to developed highly targeted therapies with enhanced duration of effect that prevent the progression of OA.</w:t>
      </w:r>
    </w:p>
    <w:p w14:paraId="7204BD6D" w14:textId="5CA6E690" w:rsidR="00630C71" w:rsidRPr="00630C71" w:rsidRDefault="004A6417" w:rsidP="006315B2">
      <w:pPr>
        <w:rPr>
          <w:rFonts w:ascii="Arial" w:hAnsi="Arial" w:cs="Arial"/>
        </w:rPr>
      </w:pPr>
      <w:r w:rsidRPr="00630C71">
        <w:rPr>
          <w:rFonts w:ascii="Arial" w:hAnsi="Arial" w:cs="Arial"/>
        </w:rPr>
        <w:t xml:space="preserve">The Bonassar Lab is </w:t>
      </w:r>
      <w:r w:rsidR="006315B2" w:rsidRPr="00630C71">
        <w:rPr>
          <w:rFonts w:ascii="Arial" w:hAnsi="Arial" w:cs="Arial"/>
        </w:rPr>
        <w:t xml:space="preserve">collaborating </w:t>
      </w:r>
      <w:r w:rsidRPr="00630C71">
        <w:rPr>
          <w:rFonts w:ascii="Arial" w:hAnsi="Arial" w:cs="Arial"/>
        </w:rPr>
        <w:t>with the Wiesner Lab (MSE) to advance the</w:t>
      </w:r>
      <w:r w:rsidR="00630C71" w:rsidRPr="00630C71">
        <w:rPr>
          <w:rFonts w:ascii="Arial" w:hAnsi="Arial" w:cs="Arial"/>
        </w:rPr>
        <w:t xml:space="preserve"> development of</w:t>
      </w:r>
      <w:r w:rsidRPr="00630C71">
        <w:rPr>
          <w:rFonts w:ascii="Arial" w:hAnsi="Arial" w:cs="Arial"/>
        </w:rPr>
        <w:t xml:space="preserve"> Cornell Prime Dot (C’ Dot) nanotechnology </w:t>
      </w:r>
      <w:r w:rsidR="00630C71" w:rsidRPr="00630C71">
        <w:rPr>
          <w:rFonts w:ascii="Arial" w:hAnsi="Arial" w:cs="Arial"/>
        </w:rPr>
        <w:t>by engineering therapeutics to specifically target OA</w:t>
      </w:r>
      <w:r w:rsidRPr="00630C71">
        <w:rPr>
          <w:rFonts w:ascii="Arial" w:hAnsi="Arial" w:cs="Arial"/>
        </w:rPr>
        <w:t xml:space="preserve">. Preliminary work has shown that C’ Dots can penetrate the dense, avascular cartilage matrix and reach resident chondrocytes in the tissue. </w:t>
      </w:r>
      <w:r w:rsidR="00784017" w:rsidRPr="00630C71">
        <w:rPr>
          <w:rFonts w:ascii="Arial" w:hAnsi="Arial" w:cs="Arial"/>
        </w:rPr>
        <w:t xml:space="preserve">Further, functionalized C’ Dots exhibit a reduced effective diffusivity </w:t>
      </w:r>
      <w:r w:rsidR="002F3333" w:rsidRPr="00630C71">
        <w:rPr>
          <w:rFonts w:ascii="Arial" w:hAnsi="Arial" w:cs="Arial"/>
        </w:rPr>
        <w:t>due to</w:t>
      </w:r>
      <w:r w:rsidR="00784017" w:rsidRPr="00630C71">
        <w:rPr>
          <w:rFonts w:ascii="Arial" w:hAnsi="Arial" w:cs="Arial"/>
        </w:rPr>
        <w:t xml:space="preserve"> reversible </w:t>
      </w:r>
      <w:r w:rsidR="002F3333" w:rsidRPr="00630C71">
        <w:rPr>
          <w:rFonts w:ascii="Arial" w:hAnsi="Arial" w:cs="Arial"/>
        </w:rPr>
        <w:t xml:space="preserve">matrix </w:t>
      </w:r>
      <w:r w:rsidR="00784017" w:rsidRPr="00630C71">
        <w:rPr>
          <w:rFonts w:ascii="Arial" w:hAnsi="Arial" w:cs="Arial"/>
        </w:rPr>
        <w:t xml:space="preserve">interactions. </w:t>
      </w:r>
      <w:r w:rsidR="00630C71" w:rsidRPr="00630C71">
        <w:rPr>
          <w:rFonts w:ascii="Arial" w:hAnsi="Arial" w:cs="Arial"/>
        </w:rPr>
        <w:t xml:space="preserve">In this project, we are engineering </w:t>
      </w:r>
      <w:proofErr w:type="spellStart"/>
      <w:r w:rsidR="00630C71" w:rsidRPr="00630C71">
        <w:rPr>
          <w:rFonts w:ascii="Arial" w:hAnsi="Arial" w:cs="Arial"/>
        </w:rPr>
        <w:t>C’Dots</w:t>
      </w:r>
      <w:proofErr w:type="spellEnd"/>
      <w:r w:rsidR="00630C71" w:rsidRPr="00630C71">
        <w:rPr>
          <w:rFonts w:ascii="Arial" w:hAnsi="Arial" w:cs="Arial"/>
        </w:rPr>
        <w:t xml:space="preserve"> to bind to targets in the cartilage matrix to enhance delivery of therapeutics agents.  </w:t>
      </w:r>
    </w:p>
    <w:p w14:paraId="35EC5158" w14:textId="156F4E69" w:rsidR="004A6417" w:rsidRPr="00630C71" w:rsidRDefault="00630C71" w:rsidP="006315B2">
      <w:pPr>
        <w:rPr>
          <w:rFonts w:ascii="Arial" w:hAnsi="Arial" w:cs="Arial"/>
        </w:rPr>
      </w:pPr>
      <w:r w:rsidRPr="00630C71">
        <w:rPr>
          <w:rFonts w:ascii="Arial" w:hAnsi="Arial" w:cs="Arial"/>
        </w:rPr>
        <w:t xml:space="preserve">The student working on this project will </w:t>
      </w:r>
      <w:r w:rsidR="004A6417" w:rsidRPr="00630C71">
        <w:rPr>
          <w:rFonts w:ascii="Arial" w:hAnsi="Arial" w:cs="Arial"/>
        </w:rPr>
        <w:t xml:space="preserve">(1) </w:t>
      </w:r>
      <w:r w:rsidR="00784017" w:rsidRPr="00630C71">
        <w:rPr>
          <w:rFonts w:ascii="Arial" w:hAnsi="Arial" w:cs="Arial"/>
        </w:rPr>
        <w:t>design</w:t>
      </w:r>
      <w:r w:rsidR="004A6417" w:rsidRPr="00630C71">
        <w:rPr>
          <w:rFonts w:ascii="Arial" w:hAnsi="Arial" w:cs="Arial"/>
        </w:rPr>
        <w:t xml:space="preserve"> a </w:t>
      </w:r>
      <w:r w:rsidR="00784017" w:rsidRPr="00630C71">
        <w:rPr>
          <w:rFonts w:ascii="Arial" w:hAnsi="Arial" w:cs="Arial"/>
        </w:rPr>
        <w:t xml:space="preserve">saturation/release </w:t>
      </w:r>
      <w:r w:rsidR="004A6417" w:rsidRPr="00630C71">
        <w:rPr>
          <w:rFonts w:ascii="Arial" w:hAnsi="Arial" w:cs="Arial"/>
        </w:rPr>
        <w:t>protocol</w:t>
      </w:r>
      <w:r w:rsidR="00784017" w:rsidRPr="00630C71">
        <w:rPr>
          <w:rFonts w:ascii="Arial" w:hAnsi="Arial" w:cs="Arial"/>
        </w:rPr>
        <w:t xml:space="preserve"> utilizing UV-vis spectroscopy, (</w:t>
      </w:r>
      <w:r w:rsidR="002F3333" w:rsidRPr="00630C71">
        <w:rPr>
          <w:rFonts w:ascii="Arial" w:hAnsi="Arial" w:cs="Arial"/>
        </w:rPr>
        <w:t>2a</w:t>
      </w:r>
      <w:r w:rsidR="00784017" w:rsidRPr="00630C71">
        <w:rPr>
          <w:rFonts w:ascii="Arial" w:hAnsi="Arial" w:cs="Arial"/>
        </w:rPr>
        <w:t>) evaluat</w:t>
      </w:r>
      <w:r w:rsidRPr="00630C71">
        <w:rPr>
          <w:rFonts w:ascii="Arial" w:hAnsi="Arial" w:cs="Arial"/>
        </w:rPr>
        <w:t>e</w:t>
      </w:r>
      <w:r w:rsidR="00784017" w:rsidRPr="00630C71">
        <w:rPr>
          <w:rFonts w:ascii="Arial" w:hAnsi="Arial" w:cs="Arial"/>
        </w:rPr>
        <w:t xml:space="preserve"> beginning and end points using</w:t>
      </w:r>
      <w:r w:rsidR="002F3333" w:rsidRPr="00630C71">
        <w:rPr>
          <w:rFonts w:ascii="Arial" w:hAnsi="Arial" w:cs="Arial"/>
        </w:rPr>
        <w:t xml:space="preserve"> confocal</w:t>
      </w:r>
      <w:r w:rsidR="00784017" w:rsidRPr="00630C71">
        <w:rPr>
          <w:rFonts w:ascii="Arial" w:hAnsi="Arial" w:cs="Arial"/>
        </w:rPr>
        <w:t xml:space="preserve"> fluorescence microscopy, </w:t>
      </w:r>
      <w:r w:rsidR="002F3333" w:rsidRPr="00630C71">
        <w:rPr>
          <w:rFonts w:ascii="Arial" w:hAnsi="Arial" w:cs="Arial"/>
        </w:rPr>
        <w:t>(2b)</w:t>
      </w:r>
      <w:r w:rsidR="00784017" w:rsidRPr="00630C71">
        <w:rPr>
          <w:rFonts w:ascii="Arial" w:hAnsi="Arial" w:cs="Arial"/>
        </w:rPr>
        <w:t xml:space="preserve"> analyz</w:t>
      </w:r>
      <w:r w:rsidRPr="00630C71">
        <w:rPr>
          <w:rFonts w:ascii="Arial" w:hAnsi="Arial" w:cs="Arial"/>
        </w:rPr>
        <w:t>e</w:t>
      </w:r>
      <w:r w:rsidR="00784017" w:rsidRPr="00630C71">
        <w:rPr>
          <w:rFonts w:ascii="Arial" w:hAnsi="Arial" w:cs="Arial"/>
        </w:rPr>
        <w:t xml:space="preserve"> these images in MATLAB</w:t>
      </w:r>
      <w:r w:rsidR="002F3333" w:rsidRPr="00630C71">
        <w:rPr>
          <w:rFonts w:ascii="Arial" w:hAnsi="Arial" w:cs="Arial"/>
        </w:rPr>
        <w:t>,</w:t>
      </w:r>
      <w:r w:rsidR="00784017" w:rsidRPr="00630C71">
        <w:rPr>
          <w:rFonts w:ascii="Arial" w:hAnsi="Arial" w:cs="Arial"/>
        </w:rPr>
        <w:t xml:space="preserve"> (</w:t>
      </w:r>
      <w:r w:rsidRPr="00630C71">
        <w:rPr>
          <w:rFonts w:ascii="Arial" w:hAnsi="Arial" w:cs="Arial"/>
        </w:rPr>
        <w:t>3</w:t>
      </w:r>
      <w:r w:rsidR="00784017" w:rsidRPr="00630C71">
        <w:rPr>
          <w:rFonts w:ascii="Arial" w:hAnsi="Arial" w:cs="Arial"/>
        </w:rPr>
        <w:t>) sterilely performing this retention experiment, (</w:t>
      </w:r>
      <w:r w:rsidRPr="00630C71">
        <w:rPr>
          <w:rFonts w:ascii="Arial" w:hAnsi="Arial" w:cs="Arial"/>
        </w:rPr>
        <w:t>4</w:t>
      </w:r>
      <w:r w:rsidR="00784017" w:rsidRPr="00630C71">
        <w:rPr>
          <w:rFonts w:ascii="Arial" w:hAnsi="Arial" w:cs="Arial"/>
        </w:rPr>
        <w:t xml:space="preserve">) model C’ Dot release </w:t>
      </w:r>
      <w:r w:rsidR="002F3333" w:rsidRPr="00630C71">
        <w:rPr>
          <w:rFonts w:ascii="Arial" w:hAnsi="Arial" w:cs="Arial"/>
        </w:rPr>
        <w:t xml:space="preserve">from cartilage explants </w:t>
      </w:r>
      <w:r w:rsidR="00784017" w:rsidRPr="00630C71">
        <w:rPr>
          <w:rFonts w:ascii="Arial" w:hAnsi="Arial" w:cs="Arial"/>
        </w:rPr>
        <w:t>over time.</w:t>
      </w:r>
    </w:p>
    <w:p w14:paraId="7B83C441" w14:textId="08E89E6C" w:rsidR="00090084" w:rsidRPr="00630C71" w:rsidRDefault="00090084" w:rsidP="006315B2">
      <w:pPr>
        <w:rPr>
          <w:rFonts w:ascii="Arial" w:hAnsi="Arial" w:cs="Arial"/>
        </w:rPr>
      </w:pPr>
      <w:r w:rsidRPr="00630C71">
        <w:rPr>
          <w:rFonts w:ascii="Arial" w:hAnsi="Arial" w:cs="Arial"/>
        </w:rPr>
        <w:t xml:space="preserve">This project is suitable for a student interested in tissue culture, biomaterials design and characterization, and MATLAB data analysis. No prior experience is required, but experience in MATLAB (or similar programming courses) may prove useful. The student will be trained by a graduate student and is expected to complete the project in one year. </w:t>
      </w:r>
    </w:p>
    <w:p w14:paraId="3C41480B" w14:textId="4B7D98B6" w:rsidR="00090084" w:rsidRPr="00630C71" w:rsidRDefault="00090084" w:rsidP="006315B2">
      <w:pPr>
        <w:tabs>
          <w:tab w:val="left" w:pos="720"/>
        </w:tabs>
        <w:spacing w:after="0" w:line="240" w:lineRule="auto"/>
        <w:jc w:val="both"/>
        <w:rPr>
          <w:rFonts w:ascii="Arial" w:hAnsi="Arial" w:cs="Arial"/>
          <w:b/>
        </w:rPr>
      </w:pPr>
      <w:r w:rsidRPr="00630C71">
        <w:rPr>
          <w:rFonts w:ascii="Arial" w:hAnsi="Arial" w:cs="Arial"/>
          <w:b/>
        </w:rPr>
        <w:t>Contact:</w:t>
      </w:r>
      <w:r w:rsidRPr="00630C71">
        <w:rPr>
          <w:rFonts w:ascii="Arial" w:hAnsi="Arial" w:cs="Arial"/>
          <w:b/>
        </w:rPr>
        <w:tab/>
        <w:t xml:space="preserve">Prof. L.J. Bonassar </w:t>
      </w:r>
    </w:p>
    <w:p w14:paraId="2F75A597" w14:textId="3399DDBA" w:rsidR="00090084" w:rsidRPr="00630C71" w:rsidRDefault="00090084" w:rsidP="006315B2">
      <w:pPr>
        <w:tabs>
          <w:tab w:val="left" w:pos="720"/>
        </w:tabs>
        <w:spacing w:after="0" w:line="240" w:lineRule="auto"/>
        <w:jc w:val="both"/>
        <w:rPr>
          <w:rFonts w:ascii="Arial" w:hAnsi="Arial" w:cs="Arial"/>
          <w:b/>
        </w:rPr>
      </w:pPr>
      <w:r w:rsidRPr="00630C71">
        <w:rPr>
          <w:rFonts w:ascii="Arial" w:hAnsi="Arial" w:cs="Arial"/>
          <w:b/>
        </w:rPr>
        <w:t>Email:</w:t>
      </w:r>
      <w:r w:rsidR="00293A7B">
        <w:rPr>
          <w:rFonts w:ascii="Arial" w:hAnsi="Arial" w:cs="Arial"/>
          <w:b/>
        </w:rPr>
        <w:tab/>
      </w:r>
      <w:r w:rsidRPr="00630C71">
        <w:rPr>
          <w:rFonts w:ascii="Arial" w:hAnsi="Arial" w:cs="Arial"/>
          <w:b/>
        </w:rPr>
        <w:tab/>
        <w:t xml:space="preserve">lb244@cornell.edu </w:t>
      </w:r>
    </w:p>
    <w:p w14:paraId="4F5E524B" w14:textId="30DC033C" w:rsidR="00090084" w:rsidRPr="00630C71" w:rsidRDefault="00090084" w:rsidP="006315B2">
      <w:pPr>
        <w:tabs>
          <w:tab w:val="left" w:pos="720"/>
        </w:tabs>
        <w:spacing w:after="0" w:line="240" w:lineRule="auto"/>
        <w:rPr>
          <w:rFonts w:ascii="Arial" w:hAnsi="Arial" w:cs="Arial"/>
          <w:b/>
        </w:rPr>
      </w:pPr>
      <w:r w:rsidRPr="00630C71">
        <w:rPr>
          <w:rFonts w:ascii="Arial" w:hAnsi="Arial" w:cs="Arial"/>
          <w:b/>
        </w:rPr>
        <w:t>Office:</w:t>
      </w:r>
      <w:r w:rsidR="00293A7B">
        <w:rPr>
          <w:rFonts w:ascii="Arial" w:hAnsi="Arial" w:cs="Arial"/>
          <w:b/>
        </w:rPr>
        <w:tab/>
      </w:r>
      <w:bookmarkStart w:id="0" w:name="_GoBack"/>
      <w:bookmarkEnd w:id="0"/>
      <w:r w:rsidRPr="00630C71">
        <w:rPr>
          <w:rFonts w:ascii="Arial" w:hAnsi="Arial" w:cs="Arial"/>
          <w:b/>
        </w:rPr>
        <w:tab/>
        <w:t>149 Weill Hall</w:t>
      </w:r>
    </w:p>
    <w:p w14:paraId="28284877" w14:textId="11016287" w:rsidR="00630C71" w:rsidRDefault="00324B8D" w:rsidP="006315B2">
      <w:pPr>
        <w:spacing w:after="0" w:line="240" w:lineRule="auto"/>
        <w:rPr>
          <w:rStyle w:val="Hyperlink"/>
          <w:rFonts w:ascii="Times New Roman" w:hAnsi="Times New Roman"/>
          <w:b/>
          <w:sz w:val="26"/>
          <w:szCs w:val="26"/>
        </w:rPr>
      </w:pPr>
      <w:r w:rsidRPr="006315B2">
        <w:rPr>
          <w:rFonts w:ascii="Arial" w:hAnsi="Arial" w:cs="Arial"/>
          <w:b/>
          <w:noProof/>
          <w:color w:val="000000" w:themeColor="text1"/>
          <w:sz w:val="20"/>
          <w:szCs w:val="20"/>
        </w:rPr>
        <w:drawing>
          <wp:anchor distT="0" distB="0" distL="114300" distR="114300" simplePos="0" relativeHeight="251659264" behindDoc="0" locked="0" layoutInCell="1" allowOverlap="1" wp14:anchorId="1E242968" wp14:editId="072A3C5D">
            <wp:simplePos x="0" y="0"/>
            <wp:positionH relativeFrom="margin">
              <wp:posOffset>2794635</wp:posOffset>
            </wp:positionH>
            <wp:positionV relativeFrom="paragraph">
              <wp:posOffset>310515</wp:posOffset>
            </wp:positionV>
            <wp:extent cx="2476500" cy="2312035"/>
            <wp:effectExtent l="0" t="0" r="0" b="0"/>
            <wp:wrapTopAndBottom/>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rotWithShape="1">
                    <a:blip r:embed="rId4" cstate="print">
                      <a:extLst>
                        <a:ext uri="{28A0092B-C50C-407E-A947-70E740481C1C}">
                          <a14:useLocalDpi xmlns:a14="http://schemas.microsoft.com/office/drawing/2010/main" val="0"/>
                        </a:ext>
                      </a:extLst>
                    </a:blip>
                    <a:srcRect l="8078" t="13220" r="49671" b="16695"/>
                    <a:stretch/>
                  </pic:blipFill>
                  <pic:spPr bwMode="auto">
                    <a:xfrm>
                      <a:off x="0" y="0"/>
                      <a:ext cx="2476500" cy="2312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5B2">
        <w:rPr>
          <w:rFonts w:ascii="Arial" w:hAnsi="Arial" w:cs="Arial"/>
          <w:b/>
          <w:noProof/>
          <w:color w:val="000000" w:themeColor="text1"/>
          <w:sz w:val="20"/>
          <w:szCs w:val="20"/>
        </w:rPr>
        <w:drawing>
          <wp:anchor distT="0" distB="0" distL="114300" distR="114300" simplePos="0" relativeHeight="251660288" behindDoc="0" locked="0" layoutInCell="1" allowOverlap="1" wp14:anchorId="23DF4FE3" wp14:editId="22674756">
            <wp:simplePos x="0" y="0"/>
            <wp:positionH relativeFrom="margin">
              <wp:posOffset>841375</wp:posOffset>
            </wp:positionH>
            <wp:positionV relativeFrom="paragraph">
              <wp:posOffset>310515</wp:posOffset>
            </wp:positionV>
            <wp:extent cx="1905000" cy="2307590"/>
            <wp:effectExtent l="0" t="0" r="0" b="0"/>
            <wp:wrapTopAndBottom/>
            <wp:docPr id="5" name="Picture 5" descr="A picture containing indoor, dish, pas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dish, pasta&#10;&#10;Description automatically generated"/>
                    <pic:cNvPicPr/>
                  </pic:nvPicPr>
                  <pic:blipFill rotWithShape="1">
                    <a:blip r:embed="rId5" cstate="print">
                      <a:extLst>
                        <a:ext uri="{28A0092B-C50C-407E-A947-70E740481C1C}">
                          <a14:useLocalDpi xmlns:a14="http://schemas.microsoft.com/office/drawing/2010/main" val="0"/>
                        </a:ext>
                      </a:extLst>
                    </a:blip>
                    <a:srcRect t="10634" r="3871" b="23864"/>
                    <a:stretch/>
                  </pic:blipFill>
                  <pic:spPr bwMode="auto">
                    <a:xfrm>
                      <a:off x="0" y="0"/>
                      <a:ext cx="1905000" cy="230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30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AC"/>
    <w:rsid w:val="00090084"/>
    <w:rsid w:val="00293A7B"/>
    <w:rsid w:val="002D2B73"/>
    <w:rsid w:val="002F3333"/>
    <w:rsid w:val="00324B8D"/>
    <w:rsid w:val="004A6417"/>
    <w:rsid w:val="00630C71"/>
    <w:rsid w:val="006315B2"/>
    <w:rsid w:val="00784017"/>
    <w:rsid w:val="00AB4EF4"/>
    <w:rsid w:val="00E367AC"/>
    <w:rsid w:val="00F03DDC"/>
    <w:rsid w:val="00FE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F532"/>
  <w15:chartTrackingRefBased/>
  <w15:docId w15:val="{AAA9D3D4-364B-4EB9-996A-6FFB0C97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084"/>
    <w:rPr>
      <w:color w:val="0563C1" w:themeColor="hyperlink"/>
      <w:u w:val="single"/>
    </w:rPr>
  </w:style>
  <w:style w:type="paragraph" w:styleId="Revision">
    <w:name w:val="Revision"/>
    <w:hidden/>
    <w:uiPriority w:val="99"/>
    <w:semiHidden/>
    <w:rsid w:val="00AB4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Aiyana Fortin</dc:creator>
  <cp:keywords/>
  <dc:description/>
  <cp:lastModifiedBy>Lawrence Bonassar</cp:lastModifiedBy>
  <cp:revision>2</cp:revision>
  <dcterms:created xsi:type="dcterms:W3CDTF">2023-01-27T22:05:00Z</dcterms:created>
  <dcterms:modified xsi:type="dcterms:W3CDTF">2023-01-27T22:05:00Z</dcterms:modified>
</cp:coreProperties>
</file>